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essential dietary source of protein and</w:t>
      </w:r>
      <w:r>
        <w:t xml:space="preserve"> </w:t>
      </w:r>
      <w:r>
        <w:t xml:space="preserve">nutrients including iron, zinc, and vitamin B12, and the total amount of</w:t>
      </w:r>
      <w:r>
        <w:t xml:space="preserve"> </w:t>
      </w:r>
      <w:r>
        <w:t xml:space="preserve">meat consumption is continuously growing due to the income and population</w:t>
      </w:r>
      <w:r>
        <w:t xml:space="preserve"> </w:t>
      </w:r>
      <w:r>
        <w:t xml:space="preserve">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 a</w:t>
      </w:r>
      <w:r>
        <w:t xml:space="preserve"> </w:t>
      </w:r>
      <w:r>
        <w:t xml:space="preserve">hygienic environment for slaughtering has been developed</w:t>
      </w:r>
      <w:r>
        <w:t xml:space="preserve"> </w:t>
      </w:r>
      <w:r>
        <w:t xml:space="preserve">to ensure safe and suitable human consumption and different research in</w:t>
      </w:r>
      <w:r>
        <w:t xml:space="preserve"> </w:t>
      </w:r>
      <w:r>
        <w:t xml:space="preserve">enhancing antimicrobial meat packaging has been actively performed to</w:t>
      </w:r>
      <w:r>
        <w:t xml:space="preserve"> </w:t>
      </w:r>
      <w:r>
        <w:t xml:space="preserve">deliver longer shelf life</w:t>
      </w:r>
      <w:r>
        <w:t xml:space="preserve"> </w:t>
      </w:r>
      <w:r>
        <w:t xml:space="preserve">(McMillin, 2017)</w:t>
      </w:r>
      <w:r>
        <w:t xml:space="preserve">. Along with the</w:t>
      </w:r>
      <w:r>
        <w:t xml:space="preserve"> </w:t>
      </w:r>
      <w:r>
        <w:t xml:space="preserve">advancement in meat processing technologies, the temperature of storage has</w:t>
      </w:r>
      <w:r>
        <w:t xml:space="preserve"> </w:t>
      </w:r>
      <w:r>
        <w:t xml:space="preserve">also been emphasized as a key factor in avoiding meat spoilage because</w:t>
      </w:r>
      <w:r>
        <w:t xml:space="preserve"> </w:t>
      </w:r>
      <w:r>
        <w:t xml:space="preserve">meat is prone to deterioration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raw 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To test my hypothesis, I designed my study</w:t>
      </w:r>
      <w:r>
        <w:t xml:space="preserve"> </w:t>
      </w:r>
      <w:r>
        <w:t xml:space="preserve">to compare 3 different ground beef brands stored at either low temperature</w:t>
      </w:r>
      <w:r>
        <w:t xml:space="preserve"> </w:t>
      </w:r>
      <w:r>
        <w:t xml:space="preserve">or room temperature and prepared culture-based and culture-free samples.</w:t>
      </w:r>
      <w:r>
        <w:t xml:space="preserve"> </w:t>
      </w:r>
      <w:r>
        <w:t xml:space="preserve">DNA sequencing was performed using Sanger sequencing for culture-based samples</w:t>
      </w:r>
      <w:r>
        <w:t xml:space="preserve"> </w:t>
      </w:r>
      <w:r>
        <w:t xml:space="preserve">and Illumina sequencing was selected for culture-free 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succesfully identified from culture-based samples</w:t>
      </w:r>
      <w:r>
        <w:t xml:space="preserve"> </w:t>
      </w:r>
      <w:r>
        <w:t xml:space="preserve">and 2 samples out of 3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9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2"/>
    <w:bookmarkStart w:id="63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3"/>
    <w:bookmarkStart w:id="64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4"/>
    <w:bookmarkStart w:id="65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5"/>
    <w:bookmarkStart w:id="66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6"/>
    <w:bookmarkStart w:id="6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7"/>
    <w:bookmarkStart w:id="68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8"/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2019-11-25T09:52:07Z</dcterms:created>
  <dcterms:modified xsi:type="dcterms:W3CDTF">2019-11-25T09:52:07Z</dcterms:modified>
</cp:coreProperties>
</file>